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8360" w14:textId="0B1B1C3D" w:rsidR="00FF0BA4" w:rsidRDefault="00B75BC3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bookmarkStart w:id="0" w:name="_Hlk132129425"/>
      <w:r w:rsidRPr="00B75BC3">
        <w:rPr>
          <w:rFonts w:asciiTheme="majorHAnsi" w:hAnsiTheme="majorHAnsi"/>
          <w:b/>
          <w:bCs/>
          <w:color w:val="000000" w:themeColor="text1"/>
        </w:rPr>
        <w:t>Załącznik nr 6</w:t>
      </w:r>
    </w:p>
    <w:p w14:paraId="7688ED7D" w14:textId="77777777" w:rsidR="00FF0BA4" w:rsidRDefault="00FF0BA4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7E0BB8A9" w14:textId="2781C3D2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1B79931" wp14:editId="6B7CBF25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48"/>
        </w:rPr>
        <w:t>OŚWIADCZENIE „SANKCYJNE”</w:t>
      </w:r>
    </w:p>
    <w:p w14:paraId="5D30A8A9" w14:textId="60D45E96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(WYKONAWCA)</w:t>
      </w:r>
    </w:p>
    <w:p w14:paraId="22B82D19" w14:textId="77777777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185F5D7B" w14:textId="77777777" w:rsidR="00A4575D" w:rsidRDefault="00D1727E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D1727E">
        <w:rPr>
          <w:rFonts w:cs="Times New Roman"/>
          <w:b/>
          <w:sz w:val="28"/>
          <w:szCs w:val="28"/>
        </w:rPr>
        <w:t>„</w:t>
      </w:r>
      <w:r w:rsidR="00236B44" w:rsidRPr="00236B44">
        <w:rPr>
          <w:rFonts w:cs="Times New Roman"/>
          <w:b/>
          <w:sz w:val="28"/>
          <w:szCs w:val="28"/>
        </w:rPr>
        <w:t>Usługa doradztwa zawodowego</w:t>
      </w:r>
      <w:r w:rsidRPr="00D1727E">
        <w:rPr>
          <w:rFonts w:cs="Times New Roman"/>
          <w:b/>
          <w:sz w:val="28"/>
          <w:szCs w:val="28"/>
        </w:rPr>
        <w:t>”</w:t>
      </w:r>
      <w:r w:rsidR="001A17CB" w:rsidRPr="001A17CB">
        <w:rPr>
          <w:rFonts w:cs="Times New Roman"/>
          <w:b/>
          <w:sz w:val="28"/>
          <w:szCs w:val="28"/>
        </w:rPr>
        <w:t xml:space="preserve"> </w:t>
      </w:r>
    </w:p>
    <w:p w14:paraId="7A3F8C45" w14:textId="21717342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1A17CB">
        <w:rPr>
          <w:rFonts w:cs="Times New Roman"/>
          <w:b/>
          <w:sz w:val="28"/>
          <w:szCs w:val="28"/>
        </w:rPr>
        <w:t>w</w:t>
      </w:r>
      <w:r w:rsidR="0054106C">
        <w:rPr>
          <w:rFonts w:cs="Times New Roman"/>
          <w:b/>
          <w:sz w:val="28"/>
          <w:szCs w:val="28"/>
        </w:rPr>
        <w:t> </w:t>
      </w:r>
      <w:r w:rsidRPr="001A17CB">
        <w:rPr>
          <w:rFonts w:cs="Times New Roman"/>
          <w:b/>
          <w:sz w:val="28"/>
          <w:szCs w:val="28"/>
        </w:rPr>
        <w:t xml:space="preserve">ramach projektu: </w:t>
      </w:r>
      <w:r w:rsidR="00A4575D" w:rsidRPr="00A4575D">
        <w:rPr>
          <w:rFonts w:cs="Times New Roman"/>
          <w:b/>
          <w:sz w:val="28"/>
          <w:szCs w:val="28"/>
        </w:rPr>
        <w:t>KSSE – SKILL UP! – wsparcie procesu transformacji regionu przez podniesienie jakości kształcenia zawodowego na terenie Miasta Żory i Jastrzębie-Zdrój</w:t>
      </w:r>
    </w:p>
    <w:p w14:paraId="72F5367D" w14:textId="77777777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</w:p>
    <w:p w14:paraId="312D4B89" w14:textId="33BA7A44" w:rsidR="00FF0BA4" w:rsidRPr="00832DD9" w:rsidRDefault="001A17CB" w:rsidP="001A17C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1A17CB">
        <w:rPr>
          <w:rFonts w:cs="Times New Roman"/>
          <w:b/>
          <w:sz w:val="28"/>
          <w:szCs w:val="28"/>
        </w:rPr>
        <w:t xml:space="preserve">numer zamówienia: </w:t>
      </w:r>
      <w:bookmarkStart w:id="1" w:name="_Hlk172026611"/>
      <w:r w:rsidR="00321797" w:rsidRPr="00321797">
        <w:rPr>
          <w:rFonts w:cs="Times New Roman"/>
          <w:b/>
          <w:sz w:val="28"/>
          <w:szCs w:val="28"/>
        </w:rPr>
        <w:t>4/1/2025/SKILLUP</w:t>
      </w:r>
      <w:bookmarkEnd w:id="1"/>
    </w:p>
    <w:p w14:paraId="6B11B2B2" w14:textId="77777777" w:rsidR="004F26F5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5AD62A8" w14:textId="77777777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27AEA585" w14:textId="77777777" w:rsidR="004F26F5" w:rsidRPr="00FE57B8" w:rsidRDefault="004F26F5" w:rsidP="00FF0BA4">
      <w:pPr>
        <w:spacing w:line="276" w:lineRule="auto"/>
        <w:jc w:val="center"/>
        <w:rPr>
          <w:rFonts w:cstheme="minorHAnsi"/>
          <w:b/>
          <w:caps/>
          <w:sz w:val="24"/>
          <w:szCs w:val="24"/>
        </w:rPr>
      </w:pPr>
      <w:r w:rsidRPr="00FE57B8">
        <w:rPr>
          <w:rFonts w:cstheme="minorHAnsi"/>
          <w:b/>
          <w:sz w:val="24"/>
          <w:szCs w:val="24"/>
        </w:rPr>
        <w:t>DOTYCZĄCE PRZESŁANEK WYKLUCZENIA Z ART. 5K ROZPORZĄDZENIA 833/2014</w:t>
      </w:r>
    </w:p>
    <w:p w14:paraId="721094AA" w14:textId="283AA6C8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</w:rPr>
        <w:t>składane na podstawie art. 125 ust. 1 ustawy P</w:t>
      </w:r>
      <w:r w:rsidR="003D7300">
        <w:rPr>
          <w:rFonts w:cstheme="minorHAnsi"/>
          <w:b/>
          <w:sz w:val="24"/>
          <w:szCs w:val="24"/>
        </w:rPr>
        <w:t>ZP</w:t>
      </w:r>
    </w:p>
    <w:p w14:paraId="4CF55189" w14:textId="77777777" w:rsidR="00AB7031" w:rsidRPr="00677456" w:rsidRDefault="00AB7031" w:rsidP="00FF0BA4">
      <w:pPr>
        <w:spacing w:line="276" w:lineRule="auto"/>
        <w:jc w:val="center"/>
        <w:rPr>
          <w:rFonts w:cstheme="minorHAnsi"/>
          <w:b/>
          <w:u w:val="single"/>
        </w:rPr>
      </w:pPr>
    </w:p>
    <w:bookmarkEnd w:id="0"/>
    <w:p w14:paraId="537295DF" w14:textId="77777777" w:rsidR="00CF5FB2" w:rsidRDefault="00CF5FB2" w:rsidP="00FF0BA4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6DEC6DDE" w14:textId="02956A2D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223FC008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2B6B96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6F3EE6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70E9A0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638B606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ABBAB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F275467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2DDBD4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osoba do kontaktu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FB3EA3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e-mail: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42C550E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numer telefonu: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3C7F29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96DD726" w14:textId="7A7339ED" w:rsidR="00FF0BA4" w:rsidRPr="00F4624A" w:rsidRDefault="00FF0BA4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b w:val="0"/>
          <w:sz w:val="28"/>
          <w:szCs w:val="28"/>
        </w:rPr>
      </w:pPr>
      <w:bookmarkStart w:id="2" w:name="_Hlk132128590"/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Składając ofertę w postępowaniu prowadzonym przez Zamawiającego –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Katowicką Specjalną Strefę Ekonomiczną S.A. 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z</w:t>
      </w:r>
      <w:r w:rsidR="001A17CB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 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siedzibą w Katowicach, o udzielenie zamówienia publicznego pn.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</w:t>
      </w:r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 xml:space="preserve">Usługa </w:t>
      </w:r>
      <w:proofErr w:type="spellStart"/>
      <w:r w:rsidR="00D010E6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>trasnortowa</w:t>
      </w:r>
      <w:proofErr w:type="spellEnd"/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 xml:space="preserve"> </w:t>
      </w:r>
      <w:r w:rsidRPr="00F4624A">
        <w:rPr>
          <w:rFonts w:asciiTheme="majorHAnsi" w:hAnsiTheme="majorHAnsi"/>
          <w:b w:val="0"/>
          <w:bCs w:val="0"/>
          <w:sz w:val="22"/>
          <w:szCs w:val="22"/>
        </w:rPr>
        <w:t>Wykonawca oświadcza następujące:</w:t>
      </w:r>
    </w:p>
    <w:bookmarkEnd w:id="2"/>
    <w:p w14:paraId="2154ABB3" w14:textId="77777777" w:rsidR="00CA05D7" w:rsidRDefault="00CA05D7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Theme="majorHAnsi" w:eastAsiaTheme="minorHAnsi" w:hAnsiTheme="majorHAnsi" w:cstheme="minorBidi"/>
          <w:b w:val="0"/>
          <w:bCs w:val="0"/>
          <w:color w:val="000000" w:themeColor="text1"/>
          <w:kern w:val="0"/>
          <w:sz w:val="22"/>
          <w:szCs w:val="22"/>
          <w:lang w:val="pl-PL" w:eastAsia="en-US"/>
        </w:rPr>
      </w:pPr>
    </w:p>
    <w:p w14:paraId="0A4D6EBF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OŚWIADCZENIA DOTYCZĄCE WYKONAWCY:</w:t>
      </w:r>
    </w:p>
    <w:p w14:paraId="579E438B" w14:textId="0E63A7AC" w:rsidR="004F26F5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nie podlegam wykluczeniu z postępowania na podstawie art. 5k rozporządzenia Rady (UE) nr 833/2014 z</w:t>
      </w:r>
      <w:r w:rsidR="00FF0BA4" w:rsidRPr="00FF0BA4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 xml:space="preserve">dnia 31 lipca 2014 r. dotyczącego środków ograniczających w związku z działaniami Rosji destabilizującymi sytuację na Ukrainie (Dz. Urz. UE nr L 229 z 31.7.2014, str. 1), dalej: rozporządzenie 833/2014, w brzmieniu nadanym </w:t>
      </w:r>
      <w:r w:rsidRPr="00FF0BA4">
        <w:rPr>
          <w:rFonts w:asciiTheme="majorHAnsi" w:hAnsiTheme="majorHAnsi" w:cstheme="majorHAnsi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F0BA4">
        <w:rPr>
          <w:rStyle w:val="Odwoanieprzypisudolnego"/>
          <w:rFonts w:asciiTheme="majorHAnsi" w:hAnsiTheme="majorHAnsi" w:cstheme="majorHAnsi"/>
        </w:rPr>
        <w:footnoteReference w:id="2"/>
      </w:r>
    </w:p>
    <w:p w14:paraId="63D16448" w14:textId="47EB50DB" w:rsidR="009A0C51" w:rsidRDefault="009A0C51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9A0C51">
        <w:rPr>
          <w:rFonts w:asciiTheme="majorHAnsi" w:hAnsiTheme="majorHAnsi" w:cstheme="majorHAnsi"/>
        </w:rPr>
        <w:t>Oświadczam, że nie zachodzą w stosunku do mnie przesłanki wykluczenia z postępowania na podstawie art. 7 ust. 1 ustawy z dnia 13 kwietnia 2022 r.</w:t>
      </w:r>
      <w:r w:rsidRPr="009A0C51">
        <w:rPr>
          <w:rFonts w:asciiTheme="majorHAnsi" w:hAnsiTheme="majorHAnsi" w:cstheme="majorHAnsi"/>
          <w:i/>
          <w:iCs/>
        </w:rPr>
        <w:t xml:space="preserve">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i/>
          <w:iCs/>
        </w:rPr>
        <w:t xml:space="preserve"> </w:t>
      </w:r>
      <w:r w:rsidRPr="001A17CB">
        <w:rPr>
          <w:rFonts w:asciiTheme="majorHAnsi" w:hAnsiTheme="majorHAnsi" w:cstheme="majorHAnsi"/>
        </w:rPr>
        <w:t xml:space="preserve">(Dz. U. </w:t>
      </w:r>
      <w:r>
        <w:rPr>
          <w:rFonts w:asciiTheme="majorHAnsi" w:hAnsiTheme="majorHAnsi" w:cstheme="majorHAnsi"/>
        </w:rPr>
        <w:t xml:space="preserve"> poz.</w:t>
      </w:r>
      <w:r w:rsidRPr="001A17CB">
        <w:rPr>
          <w:rFonts w:asciiTheme="majorHAnsi" w:hAnsiTheme="majorHAnsi" w:cstheme="majorHAnsi"/>
        </w:rPr>
        <w:t>507 z 2024 r.)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14:paraId="29343A4E" w14:textId="77777777" w:rsidR="00FF0BA4" w:rsidRPr="00FF0BA4" w:rsidRDefault="00FF0BA4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00D85EB6" w14:textId="77777777" w:rsidR="004F26F5" w:rsidRPr="00FF0BA4" w:rsidRDefault="004F26F5" w:rsidP="00FF0BA4">
      <w:pPr>
        <w:spacing w:line="276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07B62418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OŚWIADCZENIE DOTYCZĄCE PODANYCH INFORMACJI:</w:t>
      </w:r>
    </w:p>
    <w:p w14:paraId="3C0F7029" w14:textId="41CA5574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EA1FF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EA989F4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2569C794" w14:textId="75E03F6E" w:rsidR="00FF0BA4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Wskazuję następujące podmiotowe środki dowodowe, które można uzyskać za pomocą bezpłatnych i</w:t>
      </w:r>
      <w:r w:rsidR="0054106C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>ogólnodostępnych baz danych, oraz dane umożliwiające dostęp do tych środków:</w:t>
      </w:r>
    </w:p>
    <w:p w14:paraId="291E3912" w14:textId="661A3CB9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1) ......................................................................................................................................................</w:t>
      </w:r>
    </w:p>
    <w:p w14:paraId="078042CE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E8F9574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45655AF5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5F3E59" w14:textId="77777777" w:rsidR="004F26F5" w:rsidRPr="00C82C49" w:rsidRDefault="004F26F5" w:rsidP="00FF0BA4">
      <w:pPr>
        <w:spacing w:line="276" w:lineRule="auto"/>
        <w:jc w:val="both"/>
        <w:rPr>
          <w:rFonts w:cstheme="minorHAnsi"/>
          <w:i/>
          <w:sz w:val="16"/>
          <w:szCs w:val="16"/>
        </w:rPr>
      </w:pPr>
    </w:p>
    <w:p w14:paraId="4CE7B1E6" w14:textId="77777777" w:rsidR="004F26F5" w:rsidRPr="00C82C49" w:rsidRDefault="004F26F5" w:rsidP="00FF0BA4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2282183D" w14:textId="77777777" w:rsidR="00CF5FB2" w:rsidRPr="008E0AB7" w:rsidRDefault="00CF5FB2" w:rsidP="00FF0BA4">
      <w:pPr>
        <w:spacing w:line="276" w:lineRule="auto"/>
        <w:rPr>
          <w:rFonts w:asciiTheme="majorHAnsi" w:hAnsiTheme="majorHAnsi"/>
        </w:rPr>
      </w:pPr>
    </w:p>
    <w:p w14:paraId="519840CB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8FA8103" w14:textId="77777777" w:rsidR="00CF5FB2" w:rsidRDefault="00CF5FB2" w:rsidP="00296070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D34450E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949F250" w14:textId="716B22B0" w:rsidR="00CF5FB2" w:rsidRDefault="001A17CB" w:rsidP="001A17CB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………………………………………………………………………………………………………………..</w:t>
      </w:r>
    </w:p>
    <w:p w14:paraId="24E1EB2A" w14:textId="701CE4D5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ZŁOŻENIA </w:t>
      </w:r>
      <w:r w:rsidR="00FF0BA4">
        <w:rPr>
          <w:rFonts w:asciiTheme="majorHAnsi" w:hAnsiTheme="majorHAnsi"/>
          <w:color w:val="000000" w:themeColor="text1"/>
        </w:rPr>
        <w:t>OŚWIADCZENIA</w:t>
      </w:r>
    </w:p>
    <w:p w14:paraId="58FCB773" w14:textId="259F1168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sectPr w:rsidR="00CF5FB2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F5AF" w14:textId="77777777" w:rsidR="00CB7EF1" w:rsidRDefault="00CB7EF1" w:rsidP="009D6566">
      <w:pPr>
        <w:spacing w:line="240" w:lineRule="auto"/>
      </w:pPr>
      <w:r>
        <w:separator/>
      </w:r>
    </w:p>
  </w:endnote>
  <w:endnote w:type="continuationSeparator" w:id="0">
    <w:p w14:paraId="1D8A937C" w14:textId="77777777" w:rsidR="00CB7EF1" w:rsidRDefault="00CB7EF1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CB731" w14:textId="77777777" w:rsidR="00CB7EF1" w:rsidRDefault="00CB7EF1" w:rsidP="009D6566">
      <w:pPr>
        <w:spacing w:line="240" w:lineRule="auto"/>
      </w:pPr>
      <w:r>
        <w:separator/>
      </w:r>
    </w:p>
  </w:footnote>
  <w:footnote w:type="continuationSeparator" w:id="0">
    <w:p w14:paraId="5732E45A" w14:textId="77777777" w:rsidR="00CB7EF1" w:rsidRDefault="00CB7EF1" w:rsidP="009D6566">
      <w:pPr>
        <w:spacing w:line="240" w:lineRule="auto"/>
      </w:pPr>
      <w:r>
        <w:continuationSeparator/>
      </w:r>
    </w:p>
  </w:footnote>
  <w:footnote w:id="1">
    <w:p w14:paraId="79B471FA" w14:textId="76855384" w:rsidR="00AF7E92" w:rsidRPr="00FF0BA4" w:rsidRDefault="00AF7E92" w:rsidP="00CF5FB2">
      <w:pPr>
        <w:pStyle w:val="Tekstprzypisudolneg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color w:val="000000" w:themeColor="text1"/>
          <w:sz w:val="16"/>
          <w:szCs w:val="16"/>
        </w:rPr>
        <w:footnoteRef/>
      </w:r>
      <w:r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w przypadku wykonawców wspólnie ubiegających się o udzielenie zamówienia –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oświadczenie składa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  <w:u w:val="single"/>
        </w:rPr>
        <w:t>odrębnie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każdy z wykonawców</w:t>
      </w:r>
    </w:p>
  </w:footnote>
  <w:footnote w:id="2">
    <w:p w14:paraId="257BC897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0BA4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CB1D14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43274209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41D2ED5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9A79DE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304DA21" w14:textId="77777777" w:rsidR="009A0C51" w:rsidRPr="001A17CB" w:rsidRDefault="009A0C51" w:rsidP="009A0C5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A17CB">
        <w:rPr>
          <w:sz w:val="16"/>
          <w:szCs w:val="16"/>
        </w:rPr>
        <w:t xml:space="preserve">Z postępowania o udzielenie zamówienia publicznego lub konkursu prowadzonego na podstawie </w:t>
      </w:r>
      <w:hyperlink r:id="rId1" w:anchor="/document/18903829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11 września 2019 r. - Prawo zamówień publicznych wyklucza się:</w:t>
      </w:r>
    </w:p>
    <w:p w14:paraId="5BE01E35" w14:textId="1E4F46BA" w:rsidR="009A0C51" w:rsidRPr="001A17CB" w:rsidRDefault="00296070" w:rsidP="009A0C51">
      <w:pPr>
        <w:pStyle w:val="Tekstprzypisudolnego"/>
        <w:rPr>
          <w:sz w:val="16"/>
          <w:szCs w:val="16"/>
        </w:rPr>
      </w:pPr>
      <w:r w:rsidRPr="00296070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="009A0C51" w:rsidRPr="001A17CB">
        <w:rPr>
          <w:sz w:val="16"/>
          <w:szCs w:val="16"/>
        </w:rPr>
        <w:t xml:space="preserve">wykonawcę oraz uczestnika konkursu wymienionego w wykazach określonych w </w:t>
      </w:r>
      <w:hyperlink r:id="rId2" w:anchor="/document/6760798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765/2006 i </w:t>
      </w:r>
      <w:hyperlink r:id="rId3" w:anchor="/document/6841086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04D1E0E4" w14:textId="47C6C086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2)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beneficjentem rzeczywistym w rozumieniu </w:t>
      </w:r>
      <w:hyperlink r:id="rId4" w:anchor="/document/18708093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5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6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F0F45A" w14:textId="0FA06E2C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3)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jednostką dominującą w rozumieniu </w:t>
      </w:r>
      <w:hyperlink r:id="rId7" w:anchor="/document/16796295?unitId=art(3)ust(1)pkt(37)&amp;cm=DOCUMENT" w:history="1">
        <w:r w:rsidRPr="001A17CB">
          <w:rPr>
            <w:rStyle w:val="Hipercze"/>
            <w:sz w:val="16"/>
            <w:szCs w:val="16"/>
          </w:rPr>
          <w:t>art. 3 ust. 1 pkt 37</w:t>
        </w:r>
      </w:hyperlink>
      <w:r w:rsidRPr="001A17CB">
        <w:rPr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8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9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989B2B5" w14:textId="52DAED80" w:rsidR="009A0C51" w:rsidRDefault="009A0C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3C4A" w14:textId="390B4E6D" w:rsidR="00155A0C" w:rsidRDefault="00E44C71">
    <w:pPr>
      <w:pStyle w:val="Nagwek"/>
    </w:pPr>
    <w:r w:rsidRPr="00E44C71">
      <w:rPr>
        <w:noProof/>
      </w:rPr>
      <w:drawing>
        <wp:inline distT="0" distB="0" distL="0" distR="0" wp14:anchorId="2194F5F1" wp14:editId="64524EEE">
          <wp:extent cx="6645910" cy="699135"/>
          <wp:effectExtent l="0" t="0" r="2540" b="5715"/>
          <wp:docPr id="1689182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A83E02"/>
    <w:multiLevelType w:val="hybridMultilevel"/>
    <w:tmpl w:val="E6ECA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9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518086">
    <w:abstractNumId w:val="83"/>
  </w:num>
  <w:num w:numId="2" w16cid:durableId="1264024503">
    <w:abstractNumId w:val="52"/>
  </w:num>
  <w:num w:numId="3" w16cid:durableId="1091391430">
    <w:abstractNumId w:val="52"/>
  </w:num>
  <w:num w:numId="4" w16cid:durableId="328293942">
    <w:abstractNumId w:val="93"/>
  </w:num>
  <w:num w:numId="5" w16cid:durableId="70200115">
    <w:abstractNumId w:val="90"/>
  </w:num>
  <w:num w:numId="6" w16cid:durableId="608315255">
    <w:abstractNumId w:val="30"/>
  </w:num>
  <w:num w:numId="7" w16cid:durableId="1506507989">
    <w:abstractNumId w:val="34"/>
  </w:num>
  <w:num w:numId="8" w16cid:durableId="1963077629">
    <w:abstractNumId w:val="41"/>
  </w:num>
  <w:num w:numId="9" w16cid:durableId="1414204249">
    <w:abstractNumId w:val="64"/>
  </w:num>
  <w:num w:numId="10" w16cid:durableId="1252621064">
    <w:abstractNumId w:val="85"/>
  </w:num>
  <w:num w:numId="11" w16cid:durableId="98068662">
    <w:abstractNumId w:val="42"/>
  </w:num>
  <w:num w:numId="12" w16cid:durableId="1079600413">
    <w:abstractNumId w:val="91"/>
  </w:num>
  <w:num w:numId="13" w16cid:durableId="510876095">
    <w:abstractNumId w:val="8"/>
  </w:num>
  <w:num w:numId="14" w16cid:durableId="2086804112">
    <w:abstractNumId w:val="87"/>
  </w:num>
  <w:num w:numId="15" w16cid:durableId="1912497806">
    <w:abstractNumId w:val="72"/>
  </w:num>
  <w:num w:numId="16" w16cid:durableId="46491715">
    <w:abstractNumId w:val="69"/>
  </w:num>
  <w:num w:numId="17" w16cid:durableId="879325014">
    <w:abstractNumId w:val="71"/>
  </w:num>
  <w:num w:numId="18" w16cid:durableId="1140420714">
    <w:abstractNumId w:val="4"/>
  </w:num>
  <w:num w:numId="19" w16cid:durableId="1274360684">
    <w:abstractNumId w:val="43"/>
  </w:num>
  <w:num w:numId="20" w16cid:durableId="1886211669">
    <w:abstractNumId w:val="26"/>
  </w:num>
  <w:num w:numId="21" w16cid:durableId="644314793">
    <w:abstractNumId w:val="51"/>
  </w:num>
  <w:num w:numId="22" w16cid:durableId="495194211">
    <w:abstractNumId w:val="88"/>
  </w:num>
  <w:num w:numId="23" w16cid:durableId="333460463">
    <w:abstractNumId w:val="33"/>
  </w:num>
  <w:num w:numId="24" w16cid:durableId="308706545">
    <w:abstractNumId w:val="57"/>
  </w:num>
  <w:num w:numId="25" w16cid:durableId="2120485981">
    <w:abstractNumId w:val="63"/>
  </w:num>
  <w:num w:numId="26" w16cid:durableId="1056124016">
    <w:abstractNumId w:val="53"/>
  </w:num>
  <w:num w:numId="27" w16cid:durableId="1477993809">
    <w:abstractNumId w:val="92"/>
  </w:num>
  <w:num w:numId="28" w16cid:durableId="239947647">
    <w:abstractNumId w:val="89"/>
  </w:num>
  <w:num w:numId="29" w16cid:durableId="1758406375">
    <w:abstractNumId w:val="68"/>
  </w:num>
  <w:num w:numId="30" w16cid:durableId="1508203804">
    <w:abstractNumId w:val="50"/>
  </w:num>
  <w:num w:numId="31" w16cid:durableId="1168323728">
    <w:abstractNumId w:val="56"/>
  </w:num>
  <w:num w:numId="32" w16cid:durableId="526524685">
    <w:abstractNumId w:val="35"/>
  </w:num>
  <w:num w:numId="33" w16cid:durableId="1688365094">
    <w:abstractNumId w:val="27"/>
  </w:num>
  <w:num w:numId="34" w16cid:durableId="1590887868">
    <w:abstractNumId w:val="45"/>
  </w:num>
  <w:num w:numId="35" w16cid:durableId="809444823">
    <w:abstractNumId w:val="70"/>
  </w:num>
  <w:num w:numId="36" w16cid:durableId="480344379">
    <w:abstractNumId w:val="86"/>
  </w:num>
  <w:num w:numId="37" w16cid:durableId="946279130">
    <w:abstractNumId w:val="39"/>
  </w:num>
  <w:num w:numId="38" w16cid:durableId="1997493254">
    <w:abstractNumId w:val="28"/>
  </w:num>
  <w:num w:numId="39" w16cid:durableId="345905418">
    <w:abstractNumId w:val="6"/>
  </w:num>
  <w:num w:numId="40" w16cid:durableId="56049655">
    <w:abstractNumId w:val="15"/>
  </w:num>
  <w:num w:numId="41" w16cid:durableId="977226148">
    <w:abstractNumId w:val="61"/>
  </w:num>
  <w:num w:numId="42" w16cid:durableId="899753222">
    <w:abstractNumId w:val="78"/>
  </w:num>
  <w:num w:numId="43" w16cid:durableId="60829135">
    <w:abstractNumId w:val="25"/>
  </w:num>
  <w:num w:numId="44" w16cid:durableId="1727141751">
    <w:abstractNumId w:val="21"/>
  </w:num>
  <w:num w:numId="45" w16cid:durableId="1284926203">
    <w:abstractNumId w:val="75"/>
  </w:num>
  <w:num w:numId="46" w16cid:durableId="1900633398">
    <w:abstractNumId w:val="73"/>
  </w:num>
  <w:num w:numId="47" w16cid:durableId="874124406">
    <w:abstractNumId w:val="5"/>
  </w:num>
  <w:num w:numId="48" w16cid:durableId="935599789">
    <w:abstractNumId w:val="11"/>
  </w:num>
  <w:num w:numId="49" w16cid:durableId="140313777">
    <w:abstractNumId w:val="22"/>
  </w:num>
  <w:num w:numId="50" w16cid:durableId="1295064686">
    <w:abstractNumId w:val="2"/>
  </w:num>
  <w:num w:numId="51" w16cid:durableId="134763772">
    <w:abstractNumId w:val="37"/>
  </w:num>
  <w:num w:numId="52" w16cid:durableId="457069853">
    <w:abstractNumId w:val="23"/>
  </w:num>
  <w:num w:numId="53" w16cid:durableId="732309956">
    <w:abstractNumId w:val="24"/>
  </w:num>
  <w:num w:numId="54" w16cid:durableId="1580748563">
    <w:abstractNumId w:val="82"/>
  </w:num>
  <w:num w:numId="55" w16cid:durableId="1724058108">
    <w:abstractNumId w:val="9"/>
  </w:num>
  <w:num w:numId="56" w16cid:durableId="418869989">
    <w:abstractNumId w:val="19"/>
  </w:num>
  <w:num w:numId="57" w16cid:durableId="1376732050">
    <w:abstractNumId w:val="10"/>
  </w:num>
  <w:num w:numId="58" w16cid:durableId="1652439305">
    <w:abstractNumId w:val="40"/>
  </w:num>
  <w:num w:numId="59" w16cid:durableId="539898364">
    <w:abstractNumId w:val="74"/>
  </w:num>
  <w:num w:numId="60" w16cid:durableId="359163938">
    <w:abstractNumId w:val="47"/>
  </w:num>
  <w:num w:numId="61" w16cid:durableId="515269150">
    <w:abstractNumId w:val="55"/>
  </w:num>
  <w:num w:numId="62" w16cid:durableId="539364723">
    <w:abstractNumId w:val="44"/>
  </w:num>
  <w:num w:numId="63" w16cid:durableId="1602949605">
    <w:abstractNumId w:val="46"/>
  </w:num>
  <w:num w:numId="64" w16cid:durableId="85465729">
    <w:abstractNumId w:val="54"/>
  </w:num>
  <w:num w:numId="65" w16cid:durableId="1588075879">
    <w:abstractNumId w:val="20"/>
  </w:num>
  <w:num w:numId="66" w16cid:durableId="2014801624">
    <w:abstractNumId w:val="32"/>
  </w:num>
  <w:num w:numId="67" w16cid:durableId="1475292625">
    <w:abstractNumId w:val="36"/>
  </w:num>
  <w:num w:numId="68" w16cid:durableId="889223850">
    <w:abstractNumId w:val="77"/>
  </w:num>
  <w:num w:numId="69" w16cid:durableId="858281485">
    <w:abstractNumId w:val="3"/>
  </w:num>
  <w:num w:numId="70" w16cid:durableId="732507038">
    <w:abstractNumId w:val="62"/>
  </w:num>
  <w:num w:numId="71" w16cid:durableId="1573154422">
    <w:abstractNumId w:val="81"/>
  </w:num>
  <w:num w:numId="72" w16cid:durableId="1033076356">
    <w:abstractNumId w:val="31"/>
  </w:num>
  <w:num w:numId="73" w16cid:durableId="855121920">
    <w:abstractNumId w:val="12"/>
  </w:num>
  <w:num w:numId="74" w16cid:durableId="220945518">
    <w:abstractNumId w:val="14"/>
  </w:num>
  <w:num w:numId="75" w16cid:durableId="985280128">
    <w:abstractNumId w:val="1"/>
  </w:num>
  <w:num w:numId="76" w16cid:durableId="945117146">
    <w:abstractNumId w:val="65"/>
  </w:num>
  <w:num w:numId="77" w16cid:durableId="451436283">
    <w:abstractNumId w:val="58"/>
  </w:num>
  <w:num w:numId="78" w16cid:durableId="1845704149">
    <w:abstractNumId w:val="29"/>
  </w:num>
  <w:num w:numId="79" w16cid:durableId="1473333119">
    <w:abstractNumId w:val="60"/>
  </w:num>
  <w:num w:numId="80" w16cid:durableId="958073850">
    <w:abstractNumId w:val="17"/>
  </w:num>
  <w:num w:numId="81" w16cid:durableId="17433316">
    <w:abstractNumId w:val="16"/>
  </w:num>
  <w:num w:numId="82" w16cid:durableId="13072105">
    <w:abstractNumId w:val="76"/>
  </w:num>
  <w:num w:numId="83" w16cid:durableId="1659966886">
    <w:abstractNumId w:val="80"/>
  </w:num>
  <w:num w:numId="84" w16cid:durableId="1823503193">
    <w:abstractNumId w:val="48"/>
  </w:num>
  <w:num w:numId="85" w16cid:durableId="429202726">
    <w:abstractNumId w:val="66"/>
  </w:num>
  <w:num w:numId="86" w16cid:durableId="580601711">
    <w:abstractNumId w:val="79"/>
  </w:num>
  <w:num w:numId="87" w16cid:durableId="568807170">
    <w:abstractNumId w:val="7"/>
  </w:num>
  <w:num w:numId="88" w16cid:durableId="1910144354">
    <w:abstractNumId w:val="38"/>
  </w:num>
  <w:num w:numId="89" w16cid:durableId="1390687360">
    <w:abstractNumId w:val="18"/>
  </w:num>
  <w:num w:numId="90" w16cid:durableId="140736930">
    <w:abstractNumId w:val="49"/>
  </w:num>
  <w:num w:numId="91" w16cid:durableId="600651412">
    <w:abstractNumId w:val="13"/>
  </w:num>
  <w:num w:numId="92" w16cid:durableId="679546675">
    <w:abstractNumId w:val="84"/>
  </w:num>
  <w:num w:numId="93" w16cid:durableId="1189835082">
    <w:abstractNumId w:val="67"/>
  </w:num>
  <w:num w:numId="94" w16cid:durableId="514000475">
    <w:abstractNumId w:val="5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1375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5031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109F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5A0C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17CB"/>
    <w:rsid w:val="001A2845"/>
    <w:rsid w:val="001A324D"/>
    <w:rsid w:val="001A47E8"/>
    <w:rsid w:val="001A537B"/>
    <w:rsid w:val="001A58A4"/>
    <w:rsid w:val="001A5C88"/>
    <w:rsid w:val="001A6E80"/>
    <w:rsid w:val="001B4AFA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36B44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96070"/>
    <w:rsid w:val="002A2296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4BA4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1797"/>
    <w:rsid w:val="00323034"/>
    <w:rsid w:val="003238D1"/>
    <w:rsid w:val="00327F7C"/>
    <w:rsid w:val="00331C99"/>
    <w:rsid w:val="00334008"/>
    <w:rsid w:val="00335A87"/>
    <w:rsid w:val="00340642"/>
    <w:rsid w:val="003412A4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2301"/>
    <w:rsid w:val="0037343C"/>
    <w:rsid w:val="00374BC0"/>
    <w:rsid w:val="00377839"/>
    <w:rsid w:val="0038265D"/>
    <w:rsid w:val="00382A89"/>
    <w:rsid w:val="003846A2"/>
    <w:rsid w:val="00384961"/>
    <w:rsid w:val="00384B68"/>
    <w:rsid w:val="003850E0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D7300"/>
    <w:rsid w:val="003E01F5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18CF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583F"/>
    <w:rsid w:val="00486CFC"/>
    <w:rsid w:val="00490017"/>
    <w:rsid w:val="004901BE"/>
    <w:rsid w:val="00491C20"/>
    <w:rsid w:val="00494474"/>
    <w:rsid w:val="0049533B"/>
    <w:rsid w:val="00495D5C"/>
    <w:rsid w:val="00497106"/>
    <w:rsid w:val="00497F3D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0D6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26F5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106C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66B6"/>
    <w:rsid w:val="0056755D"/>
    <w:rsid w:val="005711A0"/>
    <w:rsid w:val="005743E4"/>
    <w:rsid w:val="00574E0E"/>
    <w:rsid w:val="00574EE9"/>
    <w:rsid w:val="00575634"/>
    <w:rsid w:val="00575D5D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4CB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07B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2BB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C349A"/>
    <w:rsid w:val="006D0848"/>
    <w:rsid w:val="006D2D87"/>
    <w:rsid w:val="006D31DB"/>
    <w:rsid w:val="006D3669"/>
    <w:rsid w:val="006D6034"/>
    <w:rsid w:val="006D6D91"/>
    <w:rsid w:val="006D7E7B"/>
    <w:rsid w:val="006E01DA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3433B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3BC8"/>
    <w:rsid w:val="0080563B"/>
    <w:rsid w:val="00810E88"/>
    <w:rsid w:val="00811BE8"/>
    <w:rsid w:val="0081343F"/>
    <w:rsid w:val="00815BD6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6120"/>
    <w:rsid w:val="008673AD"/>
    <w:rsid w:val="00867579"/>
    <w:rsid w:val="00876AAD"/>
    <w:rsid w:val="0088014C"/>
    <w:rsid w:val="008828B0"/>
    <w:rsid w:val="0088549C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1453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9750A"/>
    <w:rsid w:val="009A0C51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427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3C44"/>
    <w:rsid w:val="00A4575D"/>
    <w:rsid w:val="00A46DAD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B7031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5BC3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95EF0"/>
    <w:rsid w:val="00BA0589"/>
    <w:rsid w:val="00BA1E1D"/>
    <w:rsid w:val="00BA3FE6"/>
    <w:rsid w:val="00BA410E"/>
    <w:rsid w:val="00BA6D1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05D7"/>
    <w:rsid w:val="00CA1C19"/>
    <w:rsid w:val="00CA3A95"/>
    <w:rsid w:val="00CA7FAC"/>
    <w:rsid w:val="00CB00A0"/>
    <w:rsid w:val="00CB2A5C"/>
    <w:rsid w:val="00CB30E6"/>
    <w:rsid w:val="00CB4CC9"/>
    <w:rsid w:val="00CB6444"/>
    <w:rsid w:val="00CB7EF1"/>
    <w:rsid w:val="00CC0C8F"/>
    <w:rsid w:val="00CC0D1F"/>
    <w:rsid w:val="00CC1D53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10E6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1727E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0C34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664A"/>
    <w:rsid w:val="00E37440"/>
    <w:rsid w:val="00E425E5"/>
    <w:rsid w:val="00E434C7"/>
    <w:rsid w:val="00E44C71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6F5"/>
    <w:rsid w:val="00E93CB0"/>
    <w:rsid w:val="00E941AA"/>
    <w:rsid w:val="00E97868"/>
    <w:rsid w:val="00EA0ECE"/>
    <w:rsid w:val="00EA18EB"/>
    <w:rsid w:val="00EA281E"/>
    <w:rsid w:val="00EA539C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2C81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873CD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B5858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0BA4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F9FB-D8B0-4506-B153-2C4C6D74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Katarzyna Cierniak</cp:lastModifiedBy>
  <cp:revision>16</cp:revision>
  <cp:lastPrinted>2021-04-16T16:17:00Z</cp:lastPrinted>
  <dcterms:created xsi:type="dcterms:W3CDTF">2024-09-17T08:43:00Z</dcterms:created>
  <dcterms:modified xsi:type="dcterms:W3CDTF">2025-02-27T11:17:00Z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